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Gabriela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Werstak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724-706-092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O.P.S.O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Jacek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Ratasiewicz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502-770-130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35F71" w:rsidP="00835F7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835F71" w:rsidP="00835F7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1723B">
        <w:tc>
          <w:tcPr>
            <w:tcW w:w="675" w:type="dxa"/>
          </w:tcPr>
          <w:p w:rsidR="00835F71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35F71" w:rsidRPr="00E10D95" w:rsidRDefault="00835F7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35F71" w:rsidRPr="004913B4" w:rsidRDefault="00835F71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35F71" w:rsidRPr="00E10D95" w:rsidRDefault="00835F7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35F71" w:rsidRPr="004913B4" w:rsidRDefault="00835F7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835F7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4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835F71" w:rsidRPr="00E10D95" w:rsidRDefault="00835F71" w:rsidP="005D161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835F71" w:rsidRPr="00E10D95" w:rsidTr="00C26E27">
        <w:tc>
          <w:tcPr>
            <w:tcW w:w="675" w:type="dxa"/>
          </w:tcPr>
          <w:p w:rsidR="00835F71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35F71" w:rsidRPr="00E10D95" w:rsidRDefault="00835F7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35F7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35F71" w:rsidRPr="00E10D95" w:rsidRDefault="00835F71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35F71" w:rsidRPr="004913B4" w:rsidRDefault="00835F7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EAB" w:rsidRDefault="002E2EAB" w:rsidP="00090DEF">
      <w:pPr>
        <w:spacing w:after="0" w:line="240" w:lineRule="auto"/>
      </w:pPr>
      <w:r>
        <w:separator/>
      </w:r>
    </w:p>
  </w:endnote>
  <w:endnote w:type="continuationSeparator" w:id="0">
    <w:p w:rsidR="002E2EAB" w:rsidRDefault="002E2EA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EAB" w:rsidRDefault="002E2EAB" w:rsidP="00090DEF">
      <w:pPr>
        <w:spacing w:after="0" w:line="240" w:lineRule="auto"/>
      </w:pPr>
      <w:r>
        <w:separator/>
      </w:r>
    </w:p>
  </w:footnote>
  <w:footnote w:type="continuationSeparator" w:id="0">
    <w:p w:rsidR="002E2EAB" w:rsidRDefault="002E2EA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2EAB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35F71"/>
    <w:rsid w:val="00841184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91EF2-56DF-4822-80B8-F0772856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2017-07-04T12:17:00Z</dcterms:modified>
</cp:coreProperties>
</file>